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CBE" w:rsidRPr="009F6CBE" w:rsidRDefault="009F6CBE" w:rsidP="009F6CBE">
      <w:pPr>
        <w:pStyle w:val="ts-ph-postarea-paragraph"/>
        <w:adjustRightInd w:val="0"/>
        <w:snapToGrid w:val="0"/>
        <w:spacing w:before="0" w:beforeAutospacing="0" w:after="330" w:afterAutospacing="0" w:line="480" w:lineRule="auto"/>
        <w:jc w:val="right"/>
        <w:textAlignment w:val="baseline"/>
        <w:rPr>
          <w:rFonts w:ascii="メイリオ" w:eastAsia="メイリオ" w:hAnsi="メイリオ"/>
          <w:color w:val="222222"/>
          <w:sz w:val="18"/>
          <w:szCs w:val="18"/>
        </w:rPr>
      </w:pPr>
      <w:r w:rsidRPr="009F6CBE">
        <w:rPr>
          <w:rFonts w:ascii="メイリオ" w:eastAsia="メイリオ" w:hAnsi="メイリオ" w:hint="eastAsia"/>
          <w:color w:val="222222"/>
          <w:sz w:val="18"/>
          <w:szCs w:val="18"/>
        </w:rPr>
        <w:t>20◯◯年◯月◯日</w:t>
      </w:r>
    </w:p>
    <w:p w:rsidR="009F6CBE" w:rsidRPr="009F6CBE" w:rsidRDefault="009F6CBE" w:rsidP="009F6CBE">
      <w:pPr>
        <w:pStyle w:val="ts-ph-postarea-paragraph"/>
        <w:adjustRightInd w:val="0"/>
        <w:snapToGrid w:val="0"/>
        <w:spacing w:before="0" w:beforeAutospacing="0" w:after="330" w:afterAutospacing="0"/>
        <w:textAlignment w:val="baseline"/>
        <w:rPr>
          <w:rFonts w:ascii="メイリオ" w:eastAsia="メイリオ" w:hAnsi="メイリオ" w:hint="eastAsia"/>
          <w:b/>
          <w:bCs/>
          <w:color w:val="222222"/>
          <w:sz w:val="18"/>
          <w:szCs w:val="18"/>
        </w:rPr>
      </w:pPr>
      <w:r w:rsidRPr="009F6CBE">
        <w:rPr>
          <w:rFonts w:ascii="メイリオ" w:eastAsia="メイリオ" w:hAnsi="メイリオ" w:hint="eastAsia"/>
          <w:b/>
          <w:bCs/>
          <w:color w:val="222222"/>
          <w:sz w:val="18"/>
          <w:szCs w:val="18"/>
        </w:rPr>
        <w:t>◯◯</w:t>
      </w:r>
      <w:r w:rsidRPr="009F6CBE">
        <w:rPr>
          <w:rFonts w:ascii="メイリオ" w:eastAsia="メイリオ" w:hAnsi="メイリオ" w:hint="eastAsia"/>
          <w:b/>
          <w:bCs/>
          <w:color w:val="222222"/>
          <w:sz w:val="18"/>
          <w:szCs w:val="18"/>
        </w:rPr>
        <w:t>監査法人</w:t>
      </w:r>
      <w:r w:rsidRPr="009F6CBE">
        <w:rPr>
          <w:rFonts w:ascii="メイリオ" w:eastAsia="メイリオ" w:hAnsi="メイリオ" w:hint="eastAsia"/>
          <w:b/>
          <w:bCs/>
          <w:color w:val="222222"/>
          <w:sz w:val="18"/>
          <w:szCs w:val="18"/>
        </w:rPr>
        <w:br/>
        <w:t>人事部　人事課</w:t>
      </w:r>
      <w:r w:rsidRPr="009F6CBE">
        <w:rPr>
          <w:rFonts w:ascii="メイリオ" w:eastAsia="メイリオ" w:hAnsi="メイリオ" w:hint="eastAsia"/>
          <w:b/>
          <w:bCs/>
          <w:color w:val="222222"/>
          <w:sz w:val="18"/>
          <w:szCs w:val="18"/>
        </w:rPr>
        <w:br/>
        <w:t>◯◯□□様</w:t>
      </w:r>
    </w:p>
    <w:p w:rsidR="009F6CBE" w:rsidRPr="009F6CBE" w:rsidRDefault="009F6CBE" w:rsidP="009F6CBE">
      <w:pPr>
        <w:pStyle w:val="ts-ph-postarea-paragraph"/>
        <w:adjustRightInd w:val="0"/>
        <w:snapToGrid w:val="0"/>
        <w:spacing w:before="0" w:beforeAutospacing="0" w:after="330" w:afterAutospacing="0"/>
        <w:jc w:val="right"/>
        <w:textAlignment w:val="baseline"/>
        <w:rPr>
          <w:rFonts w:ascii="メイリオ" w:eastAsia="メイリオ" w:hAnsi="メイリオ" w:hint="eastAsia"/>
          <w:color w:val="222222"/>
          <w:sz w:val="18"/>
          <w:szCs w:val="18"/>
        </w:rPr>
      </w:pPr>
      <w:r w:rsidRPr="009F6CBE">
        <w:rPr>
          <w:rFonts w:ascii="メイリオ" w:eastAsia="メイリオ" w:hAnsi="メイリオ" w:hint="eastAsia"/>
          <w:color w:val="222222"/>
          <w:sz w:val="18"/>
          <w:szCs w:val="18"/>
        </w:rPr>
        <w:t>◯◯◯◯</w:t>
      </w:r>
      <w:r>
        <w:rPr>
          <w:rFonts w:ascii="メイリオ" w:eastAsia="メイリオ" w:hAnsi="メイリオ"/>
          <w:color w:val="222222"/>
          <w:sz w:val="18"/>
          <w:szCs w:val="18"/>
        </w:rPr>
        <w:br/>
      </w:r>
      <w:r>
        <w:rPr>
          <w:rFonts w:ascii="メイリオ" w:eastAsia="メイリオ" w:hAnsi="メイリオ" w:hint="eastAsia"/>
          <w:color w:val="222222"/>
          <w:sz w:val="18"/>
          <w:szCs w:val="18"/>
        </w:rPr>
        <w:t>住所：</w:t>
      </w:r>
      <w:r w:rsidRPr="009F6CBE">
        <w:rPr>
          <w:rFonts w:ascii="メイリオ" w:eastAsia="メイリオ" w:hAnsi="メイリオ" w:hint="eastAsia"/>
          <w:color w:val="222222"/>
          <w:sz w:val="18"/>
          <w:szCs w:val="18"/>
        </w:rPr>
        <w:t>◯◯◯◯◯◯◯◯◯◯</w:t>
      </w:r>
      <w:r w:rsidRPr="009F6CBE">
        <w:rPr>
          <w:rFonts w:ascii="メイリオ" w:eastAsia="メイリオ" w:hAnsi="メイリオ" w:hint="eastAsia"/>
          <w:color w:val="222222"/>
          <w:sz w:val="18"/>
          <w:szCs w:val="18"/>
        </w:rPr>
        <w:br/>
      </w:r>
      <w:r>
        <w:rPr>
          <w:rFonts w:ascii="メイリオ" w:eastAsia="メイリオ" w:hAnsi="メイリオ" w:hint="eastAsia"/>
          <w:color w:val="222222"/>
          <w:sz w:val="18"/>
          <w:szCs w:val="18"/>
        </w:rPr>
        <w:t>電話</w:t>
      </w:r>
      <w:r w:rsidRPr="009F6CBE">
        <w:rPr>
          <w:rFonts w:ascii="メイリオ" w:eastAsia="メイリオ" w:hAnsi="メイリオ" w:hint="eastAsia"/>
          <w:color w:val="222222"/>
          <w:sz w:val="18"/>
          <w:szCs w:val="18"/>
        </w:rPr>
        <w:t>番号：000-0000-0000</w:t>
      </w:r>
      <w:r w:rsidRPr="009F6CBE">
        <w:rPr>
          <w:rFonts w:ascii="メイリオ" w:eastAsia="メイリオ" w:hAnsi="メイリオ" w:hint="eastAsia"/>
          <w:color w:val="222222"/>
          <w:sz w:val="18"/>
          <w:szCs w:val="18"/>
        </w:rPr>
        <w:br/>
      </w:r>
    </w:p>
    <w:p w:rsidR="009F6CBE" w:rsidRPr="009F6CBE" w:rsidRDefault="009F6CBE" w:rsidP="009F6CBE">
      <w:pPr>
        <w:pStyle w:val="ts-ph-postarea-paragraph"/>
        <w:adjustRightInd w:val="0"/>
        <w:snapToGrid w:val="0"/>
        <w:spacing w:before="0" w:beforeAutospacing="0" w:after="330" w:afterAutospacing="0" w:line="480" w:lineRule="auto"/>
        <w:jc w:val="center"/>
        <w:textAlignment w:val="baseline"/>
        <w:rPr>
          <w:rFonts w:ascii="メイリオ" w:eastAsia="メイリオ" w:hAnsi="メイリオ" w:hint="eastAsia"/>
          <w:b/>
          <w:bCs/>
          <w:color w:val="222222"/>
          <w:sz w:val="18"/>
          <w:szCs w:val="18"/>
        </w:rPr>
      </w:pPr>
      <w:r w:rsidRPr="009F6CBE">
        <w:rPr>
          <w:rFonts w:ascii="メイリオ" w:eastAsia="メイリオ" w:hAnsi="メイリオ" w:hint="eastAsia"/>
          <w:b/>
          <w:bCs/>
          <w:color w:val="222222"/>
          <w:sz w:val="18"/>
          <w:szCs w:val="18"/>
        </w:rPr>
        <w:t>内定承諾書送付の件</w:t>
      </w:r>
    </w:p>
    <w:p w:rsidR="009F6CBE" w:rsidRPr="009F6CBE" w:rsidRDefault="009F6CBE" w:rsidP="009F6CBE">
      <w:pPr>
        <w:pStyle w:val="ts-ph-postarea-paragraph"/>
        <w:adjustRightInd w:val="0"/>
        <w:snapToGrid w:val="0"/>
        <w:spacing w:before="0" w:beforeAutospacing="0" w:after="330" w:afterAutospacing="0" w:line="480" w:lineRule="auto"/>
        <w:textAlignment w:val="baseline"/>
        <w:rPr>
          <w:rFonts w:ascii="メイリオ" w:eastAsia="メイリオ" w:hAnsi="メイリオ" w:hint="eastAsia"/>
          <w:color w:val="222222"/>
          <w:sz w:val="18"/>
          <w:szCs w:val="18"/>
        </w:rPr>
      </w:pPr>
      <w:r w:rsidRPr="009F6CBE">
        <w:rPr>
          <w:rFonts w:ascii="メイリオ" w:eastAsia="メイリオ" w:hAnsi="メイリオ" w:hint="eastAsia"/>
          <w:color w:val="222222"/>
          <w:sz w:val="18"/>
          <w:szCs w:val="18"/>
        </w:rPr>
        <w:t>拝啓</w:t>
      </w:r>
    </w:p>
    <w:p w:rsidR="009F6CBE" w:rsidRPr="009F6CBE" w:rsidRDefault="009F6CBE" w:rsidP="009F6CBE">
      <w:pPr>
        <w:pStyle w:val="ts-ph-postarea-paragraph"/>
        <w:adjustRightInd w:val="0"/>
        <w:snapToGrid w:val="0"/>
        <w:spacing w:before="0" w:beforeAutospacing="0" w:after="330" w:afterAutospacing="0"/>
        <w:textAlignment w:val="baseline"/>
        <w:rPr>
          <w:rFonts w:ascii="メイリオ" w:eastAsia="メイリオ" w:hAnsi="メイリオ" w:hint="eastAsia"/>
          <w:color w:val="222222"/>
          <w:sz w:val="18"/>
          <w:szCs w:val="18"/>
        </w:rPr>
      </w:pPr>
      <w:r>
        <w:rPr>
          <w:rFonts w:ascii="メイリオ" w:eastAsia="メイリオ" w:hAnsi="メイリオ" w:hint="eastAsia"/>
          <w:color w:val="222222"/>
          <w:sz w:val="18"/>
          <w:szCs w:val="18"/>
        </w:rPr>
        <w:t>時下、</w:t>
      </w:r>
      <w:r w:rsidRPr="009F6CBE">
        <w:rPr>
          <w:rFonts w:ascii="メイリオ" w:eastAsia="メイリオ" w:hAnsi="メイリオ" w:hint="eastAsia"/>
          <w:color w:val="222222"/>
          <w:sz w:val="18"/>
          <w:szCs w:val="18"/>
        </w:rPr>
        <w:t>貴社におかれましてはますますご清栄のこととお喜び申し上げます。このたびは内定通知書をご送付いただきまして</w:t>
      </w:r>
      <w:r>
        <w:rPr>
          <w:rFonts w:ascii="メイリオ" w:eastAsia="メイリオ" w:hAnsi="メイリオ" w:hint="eastAsia"/>
          <w:color w:val="222222"/>
          <w:sz w:val="18"/>
          <w:szCs w:val="18"/>
        </w:rPr>
        <w:t>、誠に</w:t>
      </w:r>
      <w:r w:rsidRPr="009F6CBE">
        <w:rPr>
          <w:rFonts w:ascii="メイリオ" w:eastAsia="メイリオ" w:hAnsi="メイリオ" w:hint="eastAsia"/>
          <w:color w:val="222222"/>
          <w:sz w:val="18"/>
          <w:szCs w:val="18"/>
        </w:rPr>
        <w:t>ありがとうございました。つきましては、内定承諾書をお送り</w:t>
      </w:r>
      <w:r>
        <w:rPr>
          <w:rFonts w:ascii="メイリオ" w:eastAsia="メイリオ" w:hAnsi="メイリオ" w:hint="eastAsia"/>
          <w:color w:val="222222"/>
          <w:sz w:val="18"/>
          <w:szCs w:val="18"/>
        </w:rPr>
        <w:t>いた</w:t>
      </w:r>
      <w:r w:rsidRPr="009F6CBE">
        <w:rPr>
          <w:rFonts w:ascii="メイリオ" w:eastAsia="メイリオ" w:hAnsi="メイリオ" w:hint="eastAsia"/>
          <w:color w:val="222222"/>
          <w:sz w:val="18"/>
          <w:szCs w:val="18"/>
        </w:rPr>
        <w:t>しますのでご査収ください。</w:t>
      </w:r>
    </w:p>
    <w:p w:rsidR="009F6CBE" w:rsidRPr="009F6CBE" w:rsidRDefault="009F6CBE" w:rsidP="009F6CBE">
      <w:pPr>
        <w:pStyle w:val="ts-ph-postarea-paragraph"/>
        <w:adjustRightInd w:val="0"/>
        <w:snapToGrid w:val="0"/>
        <w:spacing w:before="0" w:beforeAutospacing="0" w:after="330" w:afterAutospacing="0"/>
        <w:textAlignment w:val="baseline"/>
        <w:rPr>
          <w:rFonts w:ascii="メイリオ" w:eastAsia="メイリオ" w:hAnsi="メイリオ" w:hint="eastAsia"/>
          <w:color w:val="222222"/>
          <w:sz w:val="18"/>
          <w:szCs w:val="18"/>
        </w:rPr>
      </w:pPr>
      <w:r w:rsidRPr="009F6CBE">
        <w:rPr>
          <w:rFonts w:ascii="メイリオ" w:eastAsia="メイリオ" w:hAnsi="メイリオ" w:hint="eastAsia"/>
          <w:color w:val="222222"/>
          <w:sz w:val="18"/>
          <w:szCs w:val="18"/>
        </w:rPr>
        <w:t>貴社に内定をいただくことができ、大変</w:t>
      </w:r>
      <w:r>
        <w:rPr>
          <w:rFonts w:ascii="メイリオ" w:eastAsia="メイリオ" w:hAnsi="メイリオ" w:hint="eastAsia"/>
          <w:color w:val="222222"/>
          <w:sz w:val="18"/>
          <w:szCs w:val="18"/>
        </w:rPr>
        <w:t>光栄に思います</w:t>
      </w:r>
      <w:r w:rsidRPr="009F6CBE">
        <w:rPr>
          <w:rFonts w:ascii="メイリオ" w:eastAsia="メイリオ" w:hAnsi="メイリオ" w:hint="eastAsia"/>
          <w:color w:val="222222"/>
          <w:sz w:val="18"/>
          <w:szCs w:val="18"/>
        </w:rPr>
        <w:t>。今後とも、ご指導のほどよろしくお願い申し上げます。</w:t>
      </w:r>
    </w:p>
    <w:p w:rsidR="009F6CBE" w:rsidRPr="009F6CBE" w:rsidRDefault="009F6CBE" w:rsidP="009F6CBE">
      <w:pPr>
        <w:pStyle w:val="ts-ph-postarea-paragraph"/>
        <w:adjustRightInd w:val="0"/>
        <w:snapToGrid w:val="0"/>
        <w:spacing w:before="0" w:beforeAutospacing="0" w:after="330" w:afterAutospacing="0"/>
        <w:jc w:val="right"/>
        <w:textAlignment w:val="baseline"/>
        <w:rPr>
          <w:rFonts w:ascii="メイリオ" w:eastAsia="メイリオ" w:hAnsi="メイリオ" w:hint="eastAsia"/>
          <w:color w:val="222222"/>
          <w:sz w:val="18"/>
          <w:szCs w:val="18"/>
        </w:rPr>
      </w:pPr>
      <w:r w:rsidRPr="009F6CBE">
        <w:rPr>
          <w:rFonts w:ascii="メイリオ" w:eastAsia="メイリオ" w:hAnsi="メイリオ" w:hint="eastAsia"/>
          <w:color w:val="222222"/>
          <w:sz w:val="18"/>
          <w:szCs w:val="18"/>
        </w:rPr>
        <w:t>敬具</w:t>
      </w:r>
    </w:p>
    <w:p w:rsidR="009F6CBE" w:rsidRPr="009F6CBE" w:rsidRDefault="009F6CBE" w:rsidP="009F6CBE">
      <w:pPr>
        <w:pStyle w:val="ts-ph-postarea-paragraph"/>
        <w:adjustRightInd w:val="0"/>
        <w:snapToGrid w:val="0"/>
        <w:spacing w:before="0" w:beforeAutospacing="0" w:after="330" w:afterAutospacing="0"/>
        <w:jc w:val="center"/>
        <w:textAlignment w:val="baseline"/>
        <w:rPr>
          <w:rFonts w:ascii="メイリオ" w:eastAsia="メイリオ" w:hAnsi="メイリオ" w:hint="eastAsia"/>
          <w:color w:val="222222"/>
          <w:sz w:val="18"/>
          <w:szCs w:val="18"/>
        </w:rPr>
      </w:pPr>
      <w:r w:rsidRPr="009F6CBE">
        <w:rPr>
          <w:rFonts w:ascii="メイリオ" w:eastAsia="メイリオ" w:hAnsi="メイリオ" w:hint="eastAsia"/>
          <w:color w:val="222222"/>
          <w:sz w:val="18"/>
          <w:szCs w:val="18"/>
        </w:rPr>
        <w:t>記</w:t>
      </w:r>
    </w:p>
    <w:p w:rsidR="009F6CBE" w:rsidRPr="009F6CBE" w:rsidRDefault="009F6CBE" w:rsidP="009F6CBE">
      <w:pPr>
        <w:pStyle w:val="ts-ph-postarea-paragraph"/>
        <w:adjustRightInd w:val="0"/>
        <w:snapToGrid w:val="0"/>
        <w:spacing w:before="0" w:beforeAutospacing="0" w:after="330" w:afterAutospacing="0"/>
        <w:textAlignment w:val="baseline"/>
        <w:rPr>
          <w:rFonts w:ascii="メイリオ" w:eastAsia="メイリオ" w:hAnsi="メイリオ" w:hint="eastAsia"/>
          <w:b/>
          <w:bCs/>
          <w:color w:val="222222"/>
          <w:sz w:val="18"/>
          <w:szCs w:val="18"/>
        </w:rPr>
      </w:pPr>
      <w:r w:rsidRPr="009F6CBE">
        <w:rPr>
          <w:rFonts w:ascii="メイリオ" w:eastAsia="メイリオ" w:hAnsi="メイリオ" w:hint="eastAsia"/>
          <w:b/>
          <w:bCs/>
          <w:color w:val="222222"/>
          <w:sz w:val="18"/>
          <w:szCs w:val="18"/>
        </w:rPr>
        <w:t>・内定承諾書　1通</w:t>
      </w:r>
      <w:r>
        <w:rPr>
          <w:rFonts w:ascii="メイリオ" w:eastAsia="メイリオ" w:hAnsi="メイリオ"/>
          <w:b/>
          <w:bCs/>
          <w:color w:val="222222"/>
          <w:sz w:val="18"/>
          <w:szCs w:val="18"/>
        </w:rPr>
        <w:br/>
      </w:r>
      <w:r>
        <w:rPr>
          <w:rFonts w:ascii="メイリオ" w:eastAsia="メイリオ" w:hAnsi="メイリオ" w:hint="eastAsia"/>
          <w:b/>
          <w:bCs/>
          <w:color w:val="222222"/>
          <w:sz w:val="18"/>
          <w:szCs w:val="18"/>
        </w:rPr>
        <w:t xml:space="preserve">・本状　</w:t>
      </w:r>
      <w:r w:rsidRPr="009F6CBE">
        <w:rPr>
          <w:rFonts w:ascii="メイリオ" w:eastAsia="メイリオ" w:hAnsi="メイリオ" w:hint="eastAsia"/>
          <w:b/>
          <w:bCs/>
          <w:color w:val="222222"/>
          <w:sz w:val="18"/>
          <w:szCs w:val="18"/>
        </w:rPr>
        <w:t>1通</w:t>
      </w:r>
      <w:bookmarkStart w:id="0" w:name="_GoBack"/>
      <w:bookmarkEnd w:id="0"/>
    </w:p>
    <w:p w:rsidR="009F6CBE" w:rsidRPr="009F6CBE" w:rsidRDefault="009F6CBE" w:rsidP="009F6CBE">
      <w:pPr>
        <w:pStyle w:val="ts-ph-postarea-paragraph"/>
        <w:adjustRightInd w:val="0"/>
        <w:snapToGrid w:val="0"/>
        <w:spacing w:before="0" w:beforeAutospacing="0" w:after="330" w:afterAutospacing="0"/>
        <w:jc w:val="right"/>
        <w:textAlignment w:val="baseline"/>
        <w:rPr>
          <w:rFonts w:ascii="メイリオ" w:eastAsia="メイリオ" w:hAnsi="メイリオ" w:hint="eastAsia"/>
          <w:color w:val="222222"/>
          <w:sz w:val="18"/>
          <w:szCs w:val="18"/>
        </w:rPr>
      </w:pPr>
      <w:r w:rsidRPr="009F6CBE">
        <w:rPr>
          <w:rFonts w:ascii="メイリオ" w:eastAsia="メイリオ" w:hAnsi="メイリオ" w:hint="eastAsia"/>
          <w:color w:val="222222"/>
          <w:sz w:val="18"/>
          <w:szCs w:val="18"/>
        </w:rPr>
        <w:t>以上</w:t>
      </w:r>
    </w:p>
    <w:p w:rsidR="00943D78" w:rsidRPr="009F6CBE" w:rsidRDefault="00943D78" w:rsidP="009F6CBE">
      <w:pPr>
        <w:adjustRightInd w:val="0"/>
        <w:snapToGrid w:val="0"/>
        <w:rPr>
          <w:rFonts w:ascii="メイリオ" w:eastAsia="メイリオ" w:hAnsi="メイリオ"/>
          <w:sz w:val="18"/>
          <w:szCs w:val="18"/>
        </w:rPr>
      </w:pPr>
    </w:p>
    <w:sectPr w:rsidR="00943D78" w:rsidRPr="009F6C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BE"/>
    <w:rsid w:val="00943D78"/>
    <w:rsid w:val="009F6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9F78CB"/>
  <w15:chartTrackingRefBased/>
  <w15:docId w15:val="{D8C4C5BF-7984-4DBB-B780-08713A4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s-ph-postarea-paragraph">
    <w:name w:val="ts-ph-_postarea-paragraph"/>
    <w:basedOn w:val="a"/>
    <w:rsid w:val="009F6C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9F6CBE"/>
    <w:rPr>
      <w:color w:val="0563C1" w:themeColor="hyperlink"/>
      <w:u w:val="single"/>
    </w:rPr>
  </w:style>
  <w:style w:type="character" w:styleId="a4">
    <w:name w:val="Unresolved Mention"/>
    <w:basedOn w:val="a0"/>
    <w:uiPriority w:val="99"/>
    <w:semiHidden/>
    <w:unhideWhenUsed/>
    <w:rsid w:val="009F6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0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yoshikazu_si</dc:creator>
  <cp:keywords/>
  <dc:description/>
  <cp:lastModifiedBy>yoshikazu_si</cp:lastModifiedBy>
  <cp:revision>1</cp:revision>
  <dcterms:created xsi:type="dcterms:W3CDTF">2020-09-08T01:12:00Z</dcterms:created>
  <dcterms:modified xsi:type="dcterms:W3CDTF">2020-09-08T01:18:00Z</dcterms:modified>
</cp:coreProperties>
</file>